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E10707" w:rsidRPr="00E10707" w:rsidRDefault="00E10707" w:rsidP="00E10707">
      <w:pPr>
        <w:rPr>
          <w:rFonts w:ascii="Arial" w:hAnsi="Arial" w:cs="Arial"/>
          <w:sz w:val="24"/>
          <w:szCs w:val="24"/>
        </w:rPr>
      </w:pPr>
      <w:r w:rsidRPr="00E10707">
        <w:rPr>
          <w:rFonts w:ascii="Arial" w:hAnsi="Arial" w:cs="Arial"/>
          <w:sz w:val="24"/>
          <w:szCs w:val="24"/>
        </w:rPr>
        <w:t>Conclusion Strategies Journal</w:t>
      </w:r>
    </w:p>
    <w:p w:rsidR="00415284" w:rsidRPr="00D3435D" w:rsidRDefault="00E10707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July 3</w:t>
      </w:r>
      <w:r w:rsidR="00415284" w:rsidRPr="00D3435D">
        <w:rPr>
          <w:rFonts w:ascii="Arial" w:hAnsi="Arial" w:cs="Arial"/>
          <w:sz w:val="24"/>
          <w:szCs w:val="24"/>
        </w:rPr>
        <w:t>, 2011</w:t>
      </w:r>
    </w:p>
    <w:p w:rsidR="008E7EAB" w:rsidRPr="00723B60" w:rsidRDefault="00E10707" w:rsidP="00723B60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723B60">
        <w:rPr>
          <w:rFonts w:ascii="Arial" w:hAnsi="Arial" w:cs="Arial"/>
          <w:sz w:val="24"/>
          <w:szCs w:val="24"/>
        </w:rPr>
        <w:t>Conclusion Strategies Journal</w:t>
      </w:r>
    </w:p>
    <w:p w:rsidR="00E10707" w:rsidRPr="00723B60" w:rsidRDefault="00E10707" w:rsidP="00723B60">
      <w:pPr>
        <w:spacing w:line="480" w:lineRule="auto"/>
        <w:rPr>
          <w:rFonts w:ascii="Arial" w:hAnsi="Arial" w:cs="Arial"/>
          <w:sz w:val="24"/>
          <w:szCs w:val="24"/>
        </w:rPr>
      </w:pPr>
      <w:r w:rsidRPr="00723B60">
        <w:rPr>
          <w:rFonts w:ascii="Arial" w:hAnsi="Arial" w:cs="Arial"/>
          <w:sz w:val="24"/>
          <w:szCs w:val="24"/>
        </w:rPr>
        <w:t>a) Close with a recommendation, suggestion for a course of action, or challenge to the reader:</w:t>
      </w:r>
    </w:p>
    <w:p w:rsidR="00E10707" w:rsidRPr="00723B60" w:rsidRDefault="00E10707" w:rsidP="00723B60">
      <w:pPr>
        <w:spacing w:line="480" w:lineRule="auto"/>
        <w:rPr>
          <w:rFonts w:ascii="Arial" w:hAnsi="Arial" w:cs="Arial"/>
          <w:sz w:val="24"/>
          <w:szCs w:val="24"/>
        </w:rPr>
      </w:pPr>
      <w:r w:rsidRPr="00723B60">
        <w:rPr>
          <w:rFonts w:ascii="Arial" w:hAnsi="Arial" w:cs="Arial"/>
          <w:sz w:val="24"/>
          <w:szCs w:val="24"/>
        </w:rPr>
        <w:t>b) My main idea is 3 methods to overcome procrastination, so here I can suggest reader that the procrastination is easy to overcome and should be avoided as soon as possible.</w:t>
      </w:r>
    </w:p>
    <w:p w:rsidR="00E10707" w:rsidRPr="00723B60" w:rsidRDefault="00E10707" w:rsidP="00723B60">
      <w:pPr>
        <w:spacing w:line="480" w:lineRule="auto"/>
        <w:rPr>
          <w:rFonts w:ascii="Arial" w:hAnsi="Arial" w:cs="Arial"/>
          <w:sz w:val="24"/>
          <w:szCs w:val="24"/>
        </w:rPr>
      </w:pPr>
      <w:r w:rsidRPr="00723B60">
        <w:rPr>
          <w:rFonts w:ascii="Arial" w:hAnsi="Arial" w:cs="Arial"/>
          <w:sz w:val="24"/>
          <w:szCs w:val="24"/>
        </w:rPr>
        <w:t>c) The reader will be convinced that procrastination is easy to overcome and should be avoided as soon as possible.</w:t>
      </w:r>
    </w:p>
    <w:p w:rsidR="00E10707" w:rsidRPr="00723B60" w:rsidRDefault="00E10707" w:rsidP="00723B60">
      <w:pPr>
        <w:spacing w:line="480" w:lineRule="auto"/>
        <w:rPr>
          <w:rFonts w:ascii="Arial" w:hAnsi="Arial" w:cs="Arial"/>
          <w:sz w:val="24"/>
          <w:szCs w:val="24"/>
        </w:rPr>
      </w:pPr>
      <w:r w:rsidRPr="00723B60">
        <w:rPr>
          <w:rFonts w:ascii="Arial" w:hAnsi="Arial" w:cs="Arial"/>
          <w:sz w:val="24"/>
          <w:szCs w:val="24"/>
        </w:rPr>
        <w:t>d) How to make up sentences in order to make the conclusion feel normal?</w:t>
      </w:r>
    </w:p>
    <w:p w:rsidR="00E10707" w:rsidRPr="00723B60" w:rsidRDefault="00E10707" w:rsidP="00723B60">
      <w:pPr>
        <w:spacing w:line="480" w:lineRule="auto"/>
        <w:rPr>
          <w:rFonts w:ascii="Arial" w:hAnsi="Arial" w:cs="Arial"/>
          <w:sz w:val="24"/>
          <w:szCs w:val="24"/>
        </w:rPr>
      </w:pPr>
    </w:p>
    <w:p w:rsidR="00E10707" w:rsidRPr="00723B60" w:rsidRDefault="00723B60" w:rsidP="00723B60">
      <w:pPr>
        <w:pStyle w:val="a6"/>
        <w:numPr>
          <w:ilvl w:val="0"/>
          <w:numId w:val="1"/>
        </w:numPr>
        <w:spacing w:line="480" w:lineRule="auto"/>
        <w:ind w:firstLineChars="0"/>
        <w:rPr>
          <w:rFonts w:ascii="Arial" w:hAnsi="Arial" w:cs="Arial"/>
          <w:sz w:val="24"/>
          <w:szCs w:val="24"/>
        </w:rPr>
      </w:pPr>
      <w:r w:rsidRPr="00723B60">
        <w:rPr>
          <w:rFonts w:ascii="Arial" w:hAnsi="Arial" w:cs="Arial"/>
          <w:sz w:val="24"/>
          <w:szCs w:val="24"/>
        </w:rPr>
        <w:t>End with quotation or powerful fact/statistic:</w:t>
      </w:r>
    </w:p>
    <w:p w:rsidR="00723B60" w:rsidRPr="00723B60" w:rsidRDefault="00723B60" w:rsidP="00723B60">
      <w:pPr>
        <w:pStyle w:val="a6"/>
        <w:numPr>
          <w:ilvl w:val="0"/>
          <w:numId w:val="1"/>
        </w:numPr>
        <w:spacing w:line="480" w:lineRule="auto"/>
        <w:ind w:firstLineChars="0"/>
        <w:rPr>
          <w:rFonts w:ascii="Arial" w:hAnsi="Arial" w:cs="Arial"/>
          <w:sz w:val="24"/>
          <w:szCs w:val="24"/>
        </w:rPr>
      </w:pPr>
      <w:r w:rsidRPr="00723B60">
        <w:rPr>
          <w:rFonts w:ascii="Arial" w:hAnsi="Arial" w:cs="Arial"/>
          <w:sz w:val="24"/>
          <w:szCs w:val="24"/>
        </w:rPr>
        <w:t>I came up with a nice slogan to fit my thesis that “just do it”</w:t>
      </w:r>
    </w:p>
    <w:p w:rsidR="00723B60" w:rsidRPr="00723B60" w:rsidRDefault="00723B60" w:rsidP="00723B60">
      <w:pPr>
        <w:pStyle w:val="a6"/>
        <w:numPr>
          <w:ilvl w:val="0"/>
          <w:numId w:val="1"/>
        </w:numPr>
        <w:spacing w:line="480" w:lineRule="auto"/>
        <w:ind w:firstLineChars="0"/>
        <w:rPr>
          <w:rFonts w:ascii="Arial" w:hAnsi="Arial" w:cs="Arial"/>
          <w:sz w:val="24"/>
          <w:szCs w:val="24"/>
        </w:rPr>
      </w:pPr>
      <w:r w:rsidRPr="00723B60">
        <w:rPr>
          <w:rFonts w:ascii="Arial" w:hAnsi="Arial" w:cs="Arial"/>
          <w:sz w:val="24"/>
          <w:szCs w:val="24"/>
        </w:rPr>
        <w:t>The readers will relate my essay to the famous Nike slogan, which can leave them a deep impression</w:t>
      </w:r>
    </w:p>
    <w:p w:rsidR="00723B60" w:rsidRPr="00723B60" w:rsidRDefault="00723B60" w:rsidP="00723B60">
      <w:pPr>
        <w:pStyle w:val="a6"/>
        <w:numPr>
          <w:ilvl w:val="0"/>
          <w:numId w:val="1"/>
        </w:numPr>
        <w:spacing w:line="480" w:lineRule="auto"/>
        <w:ind w:firstLineChars="0"/>
        <w:rPr>
          <w:rFonts w:ascii="Arial" w:hAnsi="Arial" w:cs="Arial"/>
          <w:sz w:val="24"/>
          <w:szCs w:val="24"/>
        </w:rPr>
      </w:pPr>
      <w:r w:rsidRPr="00723B60">
        <w:rPr>
          <w:rFonts w:ascii="Arial" w:hAnsi="Arial" w:cs="Arial"/>
          <w:sz w:val="24"/>
          <w:szCs w:val="24"/>
        </w:rPr>
        <w:t>How to make the conclusion longer with the slogan “just do it”?</w:t>
      </w:r>
    </w:p>
    <w:sectPr w:rsidR="00723B60" w:rsidRPr="00723B60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786" w:rsidRDefault="00557786" w:rsidP="00415284">
      <w:r>
        <w:separator/>
      </w:r>
    </w:p>
  </w:endnote>
  <w:endnote w:type="continuationSeparator" w:id="1">
    <w:p w:rsidR="00557786" w:rsidRDefault="00557786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786" w:rsidRDefault="00557786" w:rsidP="00415284">
      <w:r>
        <w:separator/>
      </w:r>
    </w:p>
  </w:footnote>
  <w:footnote w:type="continuationSeparator" w:id="1">
    <w:p w:rsidR="00557786" w:rsidRDefault="00557786" w:rsidP="004152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F5E2D"/>
    <w:multiLevelType w:val="hybridMultilevel"/>
    <w:tmpl w:val="EB387F2E"/>
    <w:lvl w:ilvl="0" w:tplc="6EA4EA6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B60"/>
    <w:rsid w:val="00415284"/>
    <w:rsid w:val="00557786"/>
    <w:rsid w:val="00723B60"/>
    <w:rsid w:val="008E7EAB"/>
    <w:rsid w:val="00B426AB"/>
    <w:rsid w:val="00E10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  <w:style w:type="character" w:styleId="a5">
    <w:name w:val="Emphasis"/>
    <w:basedOn w:val="a0"/>
    <w:uiPriority w:val="20"/>
    <w:qFormat/>
    <w:rsid w:val="00E10707"/>
    <w:rPr>
      <w:i w:val="0"/>
      <w:iCs w:val="0"/>
      <w:color w:val="CC0000"/>
    </w:rPr>
  </w:style>
  <w:style w:type="paragraph" w:styleId="a6">
    <w:name w:val="List Paragraph"/>
    <w:basedOn w:val="a"/>
    <w:uiPriority w:val="34"/>
    <w:qFormat/>
    <w:rsid w:val="00E1070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14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2011-07-05T06:05:00Z</dcterms:created>
  <dcterms:modified xsi:type="dcterms:W3CDTF">2011-07-05T06:20:00Z</dcterms:modified>
</cp:coreProperties>
</file>